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999" w:rsidRPr="00D16E64" w:rsidRDefault="008C6878" w:rsidP="008C6878">
      <w:pPr>
        <w:spacing w:after="0"/>
        <w:rPr>
          <w:rFonts w:ascii="Arial" w:hAnsi="Arial" w:cs="Arial"/>
          <w:b/>
        </w:rPr>
      </w:pPr>
      <w:r>
        <w:rPr>
          <w:rFonts w:ascii="Book Antiqua" w:hAnsi="Book Antiqua"/>
        </w:rPr>
        <w:tab/>
      </w:r>
      <w:r w:rsidR="00211A18" w:rsidRPr="008C6878">
        <w:rPr>
          <w:rFonts w:ascii="Book Antiqua" w:hAnsi="Book Antiqua"/>
          <w:noProof/>
        </w:rPr>
        <w:drawing>
          <wp:inline distT="0" distB="0" distL="0" distR="0">
            <wp:extent cx="904875" cy="920212"/>
            <wp:effectExtent l="19050" t="0" r="9525" b="0"/>
            <wp:docPr id="3" name="Εικόνα 1" descr="ΛΟΓΟΤΥΠΟ_ΔΗΜΟΥ_ΓΟΡΤΥΝΙΑΣ_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ΛΟΓΟΤΥΠΟ_ΔΗΜΟΥ_ΓΟΡΤΥΝΙΑΣ_FI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0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CC7FFB" w:rsidRPr="00B2478E">
        <w:rPr>
          <w:rFonts w:ascii="Arial" w:hAnsi="Arial" w:cs="Arial"/>
          <w:b/>
        </w:rPr>
        <w:t xml:space="preserve">Δημητσάνα, </w:t>
      </w:r>
      <w:r w:rsidR="00C00954">
        <w:rPr>
          <w:rFonts w:ascii="Arial" w:hAnsi="Arial" w:cs="Arial"/>
          <w:b/>
        </w:rPr>
        <w:t>1</w:t>
      </w:r>
      <w:r w:rsidR="008176FD" w:rsidRPr="00D16E64">
        <w:rPr>
          <w:rFonts w:ascii="Arial" w:hAnsi="Arial" w:cs="Arial"/>
          <w:b/>
        </w:rPr>
        <w:t>1</w:t>
      </w:r>
      <w:r w:rsidR="00C00954">
        <w:rPr>
          <w:rFonts w:ascii="Arial" w:hAnsi="Arial" w:cs="Arial"/>
          <w:b/>
        </w:rPr>
        <w:t>.</w:t>
      </w:r>
      <w:r w:rsidR="008176FD" w:rsidRPr="00D16E64">
        <w:rPr>
          <w:rFonts w:ascii="Arial" w:hAnsi="Arial" w:cs="Arial"/>
          <w:b/>
        </w:rPr>
        <w:t>10</w:t>
      </w:r>
      <w:r w:rsidR="00C00954">
        <w:rPr>
          <w:rFonts w:ascii="Arial" w:hAnsi="Arial" w:cs="Arial"/>
          <w:b/>
        </w:rPr>
        <w:t>.202</w:t>
      </w:r>
      <w:r w:rsidR="008176FD" w:rsidRPr="00D16E64">
        <w:rPr>
          <w:rFonts w:ascii="Arial" w:hAnsi="Arial" w:cs="Arial"/>
          <w:b/>
        </w:rPr>
        <w:t>6</w:t>
      </w:r>
    </w:p>
    <w:p w:rsidR="00FD363D" w:rsidRPr="004F0030" w:rsidRDefault="00DB7D17" w:rsidP="008C6878">
      <w:pPr>
        <w:spacing w:after="0"/>
        <w:rPr>
          <w:rFonts w:ascii="Book Antiqua" w:hAnsi="Book Antiqua"/>
          <w:b/>
        </w:rPr>
      </w:pPr>
      <w:r w:rsidRPr="004F0030">
        <w:rPr>
          <w:rFonts w:ascii="Book Antiqua" w:hAnsi="Book Antiqua"/>
          <w:b/>
        </w:rPr>
        <w:tab/>
      </w:r>
      <w:r w:rsidRPr="004F0030">
        <w:rPr>
          <w:rFonts w:ascii="Book Antiqua" w:hAnsi="Book Antiqua"/>
          <w:b/>
        </w:rPr>
        <w:tab/>
      </w:r>
      <w:r w:rsidRPr="004F0030">
        <w:rPr>
          <w:rFonts w:ascii="Book Antiqua" w:hAnsi="Book Antiqua"/>
          <w:b/>
        </w:rPr>
        <w:tab/>
      </w:r>
      <w:r w:rsidRPr="004F0030">
        <w:rPr>
          <w:rFonts w:ascii="Book Antiqua" w:hAnsi="Book Antiqua"/>
          <w:b/>
        </w:rPr>
        <w:tab/>
      </w:r>
      <w:r w:rsidRPr="004F0030">
        <w:rPr>
          <w:rFonts w:ascii="Book Antiqua" w:hAnsi="Book Antiqua"/>
          <w:b/>
        </w:rPr>
        <w:tab/>
      </w:r>
      <w:r w:rsidRPr="004F0030">
        <w:rPr>
          <w:rFonts w:ascii="Book Antiqua" w:hAnsi="Book Antiqua"/>
          <w:b/>
        </w:rPr>
        <w:tab/>
      </w:r>
      <w:r w:rsidRPr="004F0030">
        <w:rPr>
          <w:rFonts w:ascii="Book Antiqua" w:hAnsi="Book Antiqua"/>
          <w:b/>
        </w:rPr>
        <w:tab/>
      </w:r>
      <w:r w:rsidRPr="004F0030">
        <w:rPr>
          <w:rFonts w:ascii="Book Antiqua" w:hAnsi="Book Antiqua"/>
          <w:b/>
        </w:rPr>
        <w:tab/>
      </w:r>
    </w:p>
    <w:p w:rsidR="008C6878" w:rsidRPr="00B2478E" w:rsidRDefault="008C6878" w:rsidP="00FD6407">
      <w:pPr>
        <w:spacing w:after="0"/>
        <w:rPr>
          <w:rFonts w:ascii="Arial" w:hAnsi="Arial" w:cs="Arial"/>
          <w:b/>
        </w:rPr>
      </w:pPr>
      <w:r w:rsidRPr="00B2478E">
        <w:rPr>
          <w:rFonts w:ascii="Arial" w:hAnsi="Arial" w:cs="Arial"/>
          <w:b/>
        </w:rPr>
        <w:t>ΕΛΛΗΝΙΚΗ ΔΗΜΟΚΡΑΤΙΑ</w:t>
      </w:r>
    </w:p>
    <w:p w:rsidR="0077246A" w:rsidRPr="00B2478E" w:rsidRDefault="008C6878" w:rsidP="00FD6407">
      <w:pPr>
        <w:spacing w:after="0"/>
        <w:rPr>
          <w:rFonts w:ascii="Arial" w:hAnsi="Arial" w:cs="Arial"/>
          <w:b/>
        </w:rPr>
      </w:pPr>
      <w:r w:rsidRPr="00B2478E">
        <w:rPr>
          <w:rFonts w:ascii="Arial" w:hAnsi="Arial" w:cs="Arial"/>
          <w:b/>
        </w:rPr>
        <w:t>ΔΗΜΟΣ ΓΟΡΤΥΝΙΑΣ</w:t>
      </w:r>
    </w:p>
    <w:p w:rsidR="0030689F" w:rsidRPr="00B2478E" w:rsidRDefault="00FD6407" w:rsidP="00FD6407">
      <w:pPr>
        <w:spacing w:after="0"/>
        <w:rPr>
          <w:rFonts w:ascii="Arial" w:hAnsi="Arial" w:cs="Arial"/>
          <w:b/>
        </w:rPr>
      </w:pPr>
      <w:r w:rsidRPr="00B2478E">
        <w:rPr>
          <w:rFonts w:ascii="Arial" w:hAnsi="Arial" w:cs="Arial"/>
          <w:b/>
        </w:rPr>
        <w:t xml:space="preserve">ΓΡΑΦΕΙΟ ΤΥΠΟΥ </w:t>
      </w:r>
      <w:r w:rsidR="0030689F" w:rsidRPr="00B2478E">
        <w:rPr>
          <w:rFonts w:ascii="Arial" w:hAnsi="Arial" w:cs="Arial"/>
          <w:b/>
        </w:rPr>
        <w:t>&amp;</w:t>
      </w:r>
      <w:r w:rsidRPr="00B2478E">
        <w:rPr>
          <w:rFonts w:ascii="Arial" w:hAnsi="Arial" w:cs="Arial"/>
          <w:b/>
        </w:rPr>
        <w:t xml:space="preserve"> </w:t>
      </w:r>
      <w:r w:rsidR="00420860" w:rsidRPr="00B2478E">
        <w:rPr>
          <w:rFonts w:ascii="Arial" w:hAnsi="Arial" w:cs="Arial"/>
          <w:b/>
        </w:rPr>
        <w:t>ΕΠΙΚΟΙΝΩΝΙΑΣ</w:t>
      </w:r>
    </w:p>
    <w:p w:rsidR="009A50A9" w:rsidRPr="0093525E" w:rsidRDefault="008C6878" w:rsidP="0093525E">
      <w:pPr>
        <w:spacing w:after="0"/>
        <w:rPr>
          <w:rFonts w:ascii="Arial" w:hAnsi="Arial" w:cs="Arial"/>
        </w:rPr>
      </w:pPr>
      <w:r w:rsidRPr="00B2478E">
        <w:rPr>
          <w:rFonts w:ascii="Arial" w:hAnsi="Arial" w:cs="Arial"/>
        </w:rPr>
        <w:t>220 07 Δημητσάνα</w:t>
      </w:r>
      <w:r w:rsidRPr="00B2478E">
        <w:rPr>
          <w:rFonts w:ascii="Arial" w:hAnsi="Arial" w:cs="Arial"/>
        </w:rPr>
        <w:tab/>
      </w:r>
      <w:r w:rsidRPr="00B2478E">
        <w:rPr>
          <w:rFonts w:ascii="Arial" w:hAnsi="Arial" w:cs="Arial"/>
        </w:rPr>
        <w:tab/>
      </w:r>
      <w:r w:rsidRPr="00B2478E">
        <w:rPr>
          <w:rFonts w:ascii="Arial" w:hAnsi="Arial" w:cs="Arial"/>
        </w:rPr>
        <w:tab/>
      </w:r>
      <w:r w:rsidRPr="00B2478E">
        <w:rPr>
          <w:rFonts w:ascii="Arial" w:hAnsi="Arial" w:cs="Arial"/>
        </w:rPr>
        <w:tab/>
      </w:r>
      <w:r w:rsidRPr="00B2478E">
        <w:rPr>
          <w:rFonts w:ascii="Arial" w:hAnsi="Arial" w:cs="Arial"/>
        </w:rPr>
        <w:tab/>
      </w:r>
      <w:r w:rsidRPr="00B2478E">
        <w:rPr>
          <w:rFonts w:ascii="Arial" w:hAnsi="Arial" w:cs="Arial"/>
        </w:rPr>
        <w:tab/>
      </w:r>
    </w:p>
    <w:p w:rsidR="0093525E" w:rsidRDefault="0093525E" w:rsidP="007A4EF9">
      <w:pPr>
        <w:pStyle w:val="Web"/>
        <w:spacing w:before="0" w:beforeAutospacing="0" w:after="160" w:afterAutospacing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9E36C0" w:rsidRDefault="009E36C0" w:rsidP="007A4EF9">
      <w:pPr>
        <w:pStyle w:val="Web"/>
        <w:spacing w:before="0" w:beforeAutospacing="0" w:after="160" w:afterAutospacing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9E36C0" w:rsidRDefault="009E36C0" w:rsidP="009E36C0">
      <w:pPr>
        <w:pStyle w:val="Web"/>
        <w:spacing w:before="0" w:beforeAutospacing="0" w:after="160" w:afterAutospacing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  <w:r>
        <w:rPr>
          <w:rFonts w:ascii="Arial" w:hAnsi="Arial" w:cs="Arial"/>
          <w:b/>
          <w:bCs/>
          <w:color w:val="000000"/>
          <w:sz w:val="26"/>
          <w:szCs w:val="26"/>
          <w:u w:val="single"/>
        </w:rPr>
        <w:t>Δελτίο Τύπου</w:t>
      </w:r>
    </w:p>
    <w:p w:rsidR="00077708" w:rsidRPr="00A168A8" w:rsidRDefault="00D765FC" w:rsidP="00E2732B">
      <w:pPr>
        <w:pStyle w:val="Web"/>
        <w:spacing w:after="160" w:line="360" w:lineRule="auto"/>
        <w:jc w:val="center"/>
        <w:rPr>
          <w:rFonts w:ascii="Arial" w:hAnsi="Arial" w:cs="Arial"/>
          <w:b/>
          <w:bCs/>
          <w:color w:val="000000"/>
        </w:rPr>
      </w:pPr>
      <w:r w:rsidRPr="00A168A8">
        <w:rPr>
          <w:rFonts w:ascii="Arial" w:hAnsi="Arial" w:cs="Arial"/>
          <w:b/>
          <w:bCs/>
          <w:color w:val="000000"/>
        </w:rPr>
        <w:t xml:space="preserve">Ζωντανά θα μεταδοθεί η συνεδρίαση </w:t>
      </w:r>
      <w:r w:rsidR="00E2732B" w:rsidRPr="00A168A8">
        <w:rPr>
          <w:rFonts w:ascii="Arial" w:hAnsi="Arial" w:cs="Arial"/>
          <w:b/>
          <w:bCs/>
          <w:color w:val="000000"/>
        </w:rPr>
        <w:br/>
      </w:r>
      <w:r w:rsidR="00861062" w:rsidRPr="00A168A8">
        <w:rPr>
          <w:rFonts w:ascii="Arial" w:hAnsi="Arial" w:cs="Arial"/>
          <w:b/>
          <w:bCs/>
          <w:color w:val="000000"/>
        </w:rPr>
        <w:t xml:space="preserve">του Δημοτικού Συμβουλίου </w:t>
      </w:r>
      <w:r w:rsidRPr="00A168A8">
        <w:rPr>
          <w:rFonts w:ascii="Arial" w:hAnsi="Arial" w:cs="Arial"/>
          <w:b/>
          <w:bCs/>
          <w:color w:val="000000"/>
        </w:rPr>
        <w:t>Δήμου Γορτυνίας</w:t>
      </w:r>
    </w:p>
    <w:p w:rsidR="00C00954" w:rsidRDefault="00D765FC" w:rsidP="00A168A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68A8">
        <w:rPr>
          <w:rFonts w:ascii="Arial" w:hAnsi="Arial" w:cs="Arial"/>
          <w:sz w:val="24"/>
          <w:szCs w:val="24"/>
        </w:rPr>
        <w:t>Παρακολουθήστε ζωντανά τη συνεδρίαση του Δημοτικού Συμβουλίου Δ</w:t>
      </w:r>
      <w:r w:rsidR="008F38ED" w:rsidRPr="00A168A8">
        <w:rPr>
          <w:rFonts w:ascii="Arial" w:hAnsi="Arial" w:cs="Arial"/>
          <w:sz w:val="24"/>
          <w:szCs w:val="24"/>
        </w:rPr>
        <w:t>ήμου Γορτυνίας που θα μεταδοθεί</w:t>
      </w:r>
      <w:r w:rsidR="0046788C">
        <w:rPr>
          <w:rFonts w:ascii="Arial" w:hAnsi="Arial" w:cs="Arial"/>
          <w:sz w:val="24"/>
          <w:szCs w:val="24"/>
        </w:rPr>
        <w:t xml:space="preserve"> την Δευτέρα </w:t>
      </w:r>
      <w:r w:rsidR="008176FD" w:rsidRPr="008176FD">
        <w:rPr>
          <w:rFonts w:ascii="Arial" w:hAnsi="Arial" w:cs="Arial"/>
          <w:sz w:val="24"/>
          <w:szCs w:val="24"/>
        </w:rPr>
        <w:t xml:space="preserve">12 </w:t>
      </w:r>
      <w:r w:rsidR="008176FD">
        <w:rPr>
          <w:rFonts w:ascii="Arial" w:hAnsi="Arial" w:cs="Arial"/>
          <w:sz w:val="24"/>
          <w:szCs w:val="24"/>
        </w:rPr>
        <w:t>Οκτωβρίου</w:t>
      </w:r>
      <w:r w:rsidR="0046788C">
        <w:rPr>
          <w:rFonts w:ascii="Arial" w:hAnsi="Arial" w:cs="Arial"/>
          <w:sz w:val="24"/>
          <w:szCs w:val="24"/>
        </w:rPr>
        <w:t>,</w:t>
      </w:r>
      <w:r w:rsidR="008F38ED" w:rsidRPr="00A168A8">
        <w:rPr>
          <w:rFonts w:ascii="Arial" w:hAnsi="Arial" w:cs="Arial"/>
          <w:sz w:val="24"/>
          <w:szCs w:val="24"/>
        </w:rPr>
        <w:t xml:space="preserve"> </w:t>
      </w:r>
      <w:r w:rsidRPr="00A168A8">
        <w:rPr>
          <w:rFonts w:ascii="Arial" w:hAnsi="Arial" w:cs="Arial"/>
          <w:sz w:val="24"/>
          <w:szCs w:val="24"/>
        </w:rPr>
        <w:t>στις 1</w:t>
      </w:r>
      <w:r w:rsidR="00182D44">
        <w:rPr>
          <w:rFonts w:ascii="Arial" w:hAnsi="Arial" w:cs="Arial"/>
          <w:sz w:val="24"/>
          <w:szCs w:val="24"/>
        </w:rPr>
        <w:t>7</w:t>
      </w:r>
      <w:r w:rsidR="009D4E06" w:rsidRPr="00A168A8">
        <w:rPr>
          <w:rFonts w:ascii="Arial" w:hAnsi="Arial" w:cs="Arial"/>
          <w:sz w:val="24"/>
          <w:szCs w:val="24"/>
        </w:rPr>
        <w:t>:00, ακολουθώντας το</w:t>
      </w:r>
      <w:r w:rsidR="00BE695D" w:rsidRPr="00A168A8">
        <w:rPr>
          <w:rFonts w:ascii="Arial" w:hAnsi="Arial" w:cs="Arial"/>
          <w:sz w:val="24"/>
          <w:szCs w:val="24"/>
        </w:rPr>
        <w:t>ν παρακάτω</w:t>
      </w:r>
      <w:r w:rsidR="001E1A86" w:rsidRPr="00A168A8">
        <w:rPr>
          <w:rFonts w:ascii="Arial" w:hAnsi="Arial" w:cs="Arial"/>
          <w:sz w:val="24"/>
          <w:szCs w:val="24"/>
        </w:rPr>
        <w:t xml:space="preserve"> </w:t>
      </w:r>
      <w:r w:rsidR="009D4E06" w:rsidRPr="00A168A8">
        <w:rPr>
          <w:rFonts w:ascii="Arial" w:hAnsi="Arial" w:cs="Arial"/>
          <w:sz w:val="24"/>
          <w:szCs w:val="24"/>
        </w:rPr>
        <w:t>σ</w:t>
      </w:r>
      <w:r w:rsidRPr="00A168A8">
        <w:rPr>
          <w:rFonts w:ascii="Arial" w:hAnsi="Arial" w:cs="Arial"/>
          <w:sz w:val="24"/>
          <w:szCs w:val="24"/>
        </w:rPr>
        <w:t>ύνδεσμο</w:t>
      </w:r>
      <w:r w:rsidR="001E1A86" w:rsidRPr="00A168A8">
        <w:rPr>
          <w:rFonts w:ascii="Arial" w:hAnsi="Arial" w:cs="Arial"/>
          <w:sz w:val="24"/>
          <w:szCs w:val="24"/>
        </w:rPr>
        <w:t>:</w:t>
      </w:r>
    </w:p>
    <w:p w:rsidR="00C00954" w:rsidRDefault="00A54429" w:rsidP="00C00954">
      <w:pPr>
        <w:jc w:val="both"/>
      </w:pPr>
      <w:hyperlink r:id="rId9" w:tgtFrame="_blank" w:history="1">
        <w:r w:rsidR="00054EBB">
          <w:rPr>
            <w:rStyle w:val="-"/>
            <w:rFonts w:ascii="Arial" w:hAnsi="Arial" w:cs="Arial"/>
            <w:color w:val="1155CC"/>
            <w:shd w:val="clear" w:color="auto" w:fill="FFFFFF"/>
          </w:rPr>
          <w:t>https://www.youtube.com/live/ul4b2yhg73s</w:t>
        </w:r>
      </w:hyperlink>
    </w:p>
    <w:p w:rsidR="00054EBB" w:rsidRDefault="00054EBB" w:rsidP="00C00954">
      <w:pPr>
        <w:jc w:val="both"/>
      </w:pPr>
    </w:p>
    <w:p w:rsidR="00054EBB" w:rsidRPr="00054EBB" w:rsidRDefault="00054EBB" w:rsidP="00C00954">
      <w:pPr>
        <w:jc w:val="both"/>
        <w:rPr>
          <w:rFonts w:ascii="Arial" w:hAnsi="Arial" w:cs="Arial"/>
          <w:sz w:val="24"/>
          <w:szCs w:val="24"/>
        </w:rPr>
      </w:pPr>
    </w:p>
    <w:p w:rsidR="00C00954" w:rsidRDefault="00D765FC" w:rsidP="00877281">
      <w:pPr>
        <w:pStyle w:val="Web"/>
        <w:spacing w:before="0" w:beforeAutospacing="0" w:after="160" w:afterAutospacing="0" w:line="360" w:lineRule="auto"/>
        <w:jc w:val="center"/>
        <w:rPr>
          <w:rFonts w:ascii="Arial" w:hAnsi="Arial" w:cs="Arial"/>
          <w:b/>
          <w:bCs/>
          <w:color w:val="000000"/>
        </w:rPr>
      </w:pPr>
      <w:r w:rsidRPr="00A168A8">
        <w:rPr>
          <w:rFonts w:ascii="Arial" w:hAnsi="Arial" w:cs="Arial"/>
          <w:b/>
          <w:bCs/>
          <w:color w:val="000000"/>
        </w:rPr>
        <w:t>ΘΕΜΑΤΑ ΗΜΕΡΗΣΙΑΣ ΔΙΑΤΑΞΗΣ:</w:t>
      </w:r>
    </w:p>
    <w:p w:rsidR="00375B0E" w:rsidRDefault="00375B0E" w:rsidP="00877281">
      <w:pPr>
        <w:pStyle w:val="Default"/>
      </w:pP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1.</w:t>
      </w:r>
      <w:r w:rsidRPr="00877281">
        <w:rPr>
          <w:rFonts w:ascii="Arial" w:eastAsiaTheme="minorEastAsia" w:hAnsi="Arial" w:cs="Arial"/>
          <w:color w:val="000000"/>
        </w:rPr>
        <w:tab/>
        <w:t>Αποδοχή χρηματοδότησης από το Πράσινο Ταμείο για τη δράση «Σχέδια Αστικής Ανθεκτικότητας (Σ.Α.Α.)», Άξονας Προτεραιότητας 1 «Δράσεις Περιβαλλοντικού Ισοζυγίου» του Χρηματοδοτικού Προγράμματος «ΔΡΑΣΕΙΣ ΠΕΡΙΒΑΛΛΟΝΤΙΚΟΥ ΙΣΟΖΥΓΙΟΥ 2026».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2.</w:t>
      </w:r>
      <w:r w:rsidRPr="00877281">
        <w:rPr>
          <w:rFonts w:ascii="Arial" w:eastAsiaTheme="minorEastAsia" w:hAnsi="Arial" w:cs="Arial"/>
          <w:color w:val="000000"/>
        </w:rPr>
        <w:tab/>
        <w:t xml:space="preserve">Αποδοχή της απόφασης ένταξης και της χρηματοδότησης, ύψους 1.500.000,00€, της πράξης «Αποκατάσταση ζημιών από έντονα καιρικά φαινόμενα σε υποδομές Δήμου Γορτυνίας» (Κωδ. ΟΠΣ 5230209) στο «Ειδικό </w:t>
      </w:r>
      <w:r w:rsidRPr="00877281">
        <w:rPr>
          <w:rFonts w:ascii="Arial" w:eastAsiaTheme="minorEastAsia" w:hAnsi="Arial" w:cs="Arial"/>
          <w:color w:val="000000"/>
        </w:rPr>
        <w:lastRenderedPageBreak/>
        <w:t>Πρόγραμμα Αντιμετώπισης και Αποκατάστασης Φυσικών Καταστροφών 2026-2030».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3.</w:t>
      </w:r>
      <w:r w:rsidRPr="00877281">
        <w:rPr>
          <w:rFonts w:ascii="Arial" w:eastAsiaTheme="minorEastAsia" w:hAnsi="Arial" w:cs="Arial"/>
          <w:color w:val="000000"/>
        </w:rPr>
        <w:tab/>
        <w:t>Λήψη απόφασης περί συναίνεσης του Δήμου Γορτυνίας για την εκτέλεση των προβλεπόμενων εργασιών στο Ημερήσιο Γυμνάσιο Βυτίνας από την εταιρεία «ΚΤΙΡΙΑΚΕΣ ΥΠΟΔΟΜΕΣ Α.Ε», στο πλαίσιο του Προγράμματος «Μαριέττα Γιαννάκου».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4.</w:t>
      </w:r>
      <w:r w:rsidRPr="00877281">
        <w:rPr>
          <w:rFonts w:ascii="Arial" w:eastAsiaTheme="minorEastAsia" w:hAnsi="Arial" w:cs="Arial"/>
          <w:color w:val="000000"/>
        </w:rPr>
        <w:tab/>
        <w:t>Εκμίσθωση δημοτικού ακινήτου στη Δημοτική Κοινότητα Κοντοβάζαινας του Δήμου Γορτυνίας.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5.</w:t>
      </w:r>
      <w:r w:rsidRPr="00877281">
        <w:rPr>
          <w:rFonts w:ascii="Arial" w:eastAsiaTheme="minorEastAsia" w:hAnsi="Arial" w:cs="Arial"/>
          <w:color w:val="000000"/>
        </w:rPr>
        <w:tab/>
        <w:t>Γνωμοδότηση περί του χαρακτηρισμού ή μη ως μνημείων των γλυπτικών έργων του ανδριάντα του Πατριάρχη Γρηγορίου Ε’ και του Μνημείου των Παλαιών Πατρών Γερμανού στη Δημοτική Ενότητα Δημητσάνας του Δήμου Γορτυνίας.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6.</w:t>
      </w:r>
      <w:r w:rsidRPr="00877281">
        <w:rPr>
          <w:rFonts w:ascii="Arial" w:eastAsiaTheme="minorEastAsia" w:hAnsi="Arial" w:cs="Arial"/>
          <w:color w:val="000000"/>
        </w:rPr>
        <w:tab/>
        <w:t>Παροχή αιγίδας για τη συνδιοργάνωση της ημερίδας «Αρκαδικοί Κύκλοι 2026», στη Δημοτική Κοινότητα Δημητσάνας.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7.</w:t>
      </w:r>
      <w:r w:rsidRPr="00877281">
        <w:rPr>
          <w:rFonts w:ascii="Arial" w:eastAsiaTheme="minorEastAsia" w:hAnsi="Arial" w:cs="Arial"/>
          <w:color w:val="000000"/>
        </w:rPr>
        <w:tab/>
        <w:t>Αίτημα της Ιεράς Μονής Ευαγγελισμού της Θεοτόκου Βυζικίου – Άκοβας, για έγκριση εργασιών.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8.</w:t>
      </w:r>
      <w:r w:rsidRPr="00877281">
        <w:rPr>
          <w:rFonts w:ascii="Arial" w:eastAsiaTheme="minorEastAsia" w:hAnsi="Arial" w:cs="Arial"/>
          <w:color w:val="000000"/>
        </w:rPr>
        <w:tab/>
        <w:t>Αίτημα του Πολιτιστικού Συλλόγου Βαλτεσινίκου, για έγκριση εργασιών.</w:t>
      </w:r>
    </w:p>
    <w:p w:rsidR="00877281" w:rsidRPr="00877281" w:rsidRDefault="00877281" w:rsidP="00516615">
      <w:pPr>
        <w:pStyle w:val="Web"/>
        <w:spacing w:after="160" w:line="360" w:lineRule="auto"/>
        <w:rPr>
          <w:rFonts w:ascii="Arial" w:eastAsiaTheme="minorEastAsia" w:hAnsi="Arial" w:cs="Arial"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9.</w:t>
      </w:r>
      <w:r w:rsidRPr="00877281">
        <w:rPr>
          <w:rFonts w:ascii="Arial" w:eastAsiaTheme="minorEastAsia" w:hAnsi="Arial" w:cs="Arial"/>
          <w:color w:val="000000"/>
        </w:rPr>
        <w:tab/>
        <w:t xml:space="preserve">Αίτημα του κου Νεκτάριου Μαυραγάνη, δημότη Δημοτικής Κοινότητας Βυτίνας, για έγκριση εργασιών. </w:t>
      </w:r>
    </w:p>
    <w:p w:rsidR="00375B0E" w:rsidRPr="00877281" w:rsidRDefault="00877281" w:rsidP="00516615">
      <w:pPr>
        <w:pStyle w:val="Web"/>
        <w:spacing w:before="0" w:beforeAutospacing="0" w:after="160" w:afterAutospacing="0" w:line="360" w:lineRule="auto"/>
        <w:rPr>
          <w:rFonts w:ascii="Arial" w:hAnsi="Arial" w:cs="Arial"/>
          <w:b/>
          <w:bCs/>
          <w:color w:val="000000"/>
        </w:rPr>
      </w:pPr>
      <w:r w:rsidRPr="00877281">
        <w:rPr>
          <w:rFonts w:ascii="Arial" w:eastAsiaTheme="minorEastAsia" w:hAnsi="Arial" w:cs="Arial"/>
          <w:color w:val="000000"/>
        </w:rPr>
        <w:t>10.</w:t>
      </w:r>
      <w:r w:rsidRPr="00877281">
        <w:rPr>
          <w:rFonts w:ascii="Arial" w:eastAsiaTheme="minorEastAsia" w:hAnsi="Arial" w:cs="Arial"/>
          <w:color w:val="000000"/>
        </w:rPr>
        <w:tab/>
        <w:t>Έγκριση τέταρτης (4ης) αναμόρφωσης προϋπολογισμού Δήμου Γορτυνίας ο.ε. 2026.</w:t>
      </w:r>
    </w:p>
    <w:p w:rsidR="00516615" w:rsidRDefault="00516615" w:rsidP="00061A9B">
      <w:pPr>
        <w:ind w:left="5040"/>
        <w:rPr>
          <w:rFonts w:ascii="Arial" w:eastAsia="Times New Roman" w:hAnsi="Arial" w:cs="Arial"/>
          <w:b/>
          <w:sz w:val="24"/>
          <w:szCs w:val="24"/>
        </w:rPr>
      </w:pPr>
    </w:p>
    <w:p w:rsidR="00911EAD" w:rsidRPr="00A168A8" w:rsidRDefault="004C0933" w:rsidP="00061A9B">
      <w:pPr>
        <w:ind w:left="5040"/>
        <w:rPr>
          <w:rFonts w:ascii="Arial" w:eastAsia="Times New Roman" w:hAnsi="Arial" w:cs="Arial"/>
          <w:sz w:val="24"/>
          <w:szCs w:val="24"/>
        </w:rPr>
      </w:pPr>
      <w:r w:rsidRPr="00A168A8">
        <w:rPr>
          <w:rFonts w:ascii="Arial" w:eastAsia="Times New Roman" w:hAnsi="Arial" w:cs="Arial"/>
          <w:b/>
          <w:sz w:val="24"/>
          <w:szCs w:val="24"/>
        </w:rPr>
        <w:t>Εκ του Δήμου Γορτυνίας</w:t>
      </w:r>
    </w:p>
    <w:sectPr w:rsidR="00911EAD" w:rsidRPr="00A168A8" w:rsidSect="004569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884" w:rsidRDefault="00A63884" w:rsidP="008C6878">
      <w:pPr>
        <w:spacing w:after="0" w:line="240" w:lineRule="auto"/>
      </w:pPr>
      <w:r>
        <w:separator/>
      </w:r>
    </w:p>
  </w:endnote>
  <w:endnote w:type="continuationSeparator" w:id="1">
    <w:p w:rsidR="00A63884" w:rsidRDefault="00A63884" w:rsidP="008C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884" w:rsidRDefault="00A63884" w:rsidP="008C6878">
      <w:pPr>
        <w:spacing w:after="0" w:line="240" w:lineRule="auto"/>
      </w:pPr>
      <w:r>
        <w:separator/>
      </w:r>
    </w:p>
  </w:footnote>
  <w:footnote w:type="continuationSeparator" w:id="1">
    <w:p w:rsidR="00A63884" w:rsidRDefault="00A63884" w:rsidP="008C6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5855"/>
    <w:multiLevelType w:val="multilevel"/>
    <w:tmpl w:val="1274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5C3F6C"/>
    <w:multiLevelType w:val="hybridMultilevel"/>
    <w:tmpl w:val="D6E496DA"/>
    <w:lvl w:ilvl="0" w:tplc="9DCC05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DE0352"/>
    <w:multiLevelType w:val="hybridMultilevel"/>
    <w:tmpl w:val="FAB830B0"/>
    <w:lvl w:ilvl="0" w:tplc="0408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3D6034E"/>
    <w:multiLevelType w:val="hybridMultilevel"/>
    <w:tmpl w:val="C92E7E6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391DC3"/>
    <w:multiLevelType w:val="hybridMultilevel"/>
    <w:tmpl w:val="0DC8FA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C6878"/>
    <w:rsid w:val="000006A4"/>
    <w:rsid w:val="00003E21"/>
    <w:rsid w:val="00011D49"/>
    <w:rsid w:val="00016FB5"/>
    <w:rsid w:val="000366A3"/>
    <w:rsid w:val="00037D38"/>
    <w:rsid w:val="00043514"/>
    <w:rsid w:val="00045E2A"/>
    <w:rsid w:val="00050558"/>
    <w:rsid w:val="000515BD"/>
    <w:rsid w:val="00054EBB"/>
    <w:rsid w:val="00061A9B"/>
    <w:rsid w:val="000633D6"/>
    <w:rsid w:val="000722C6"/>
    <w:rsid w:val="00077708"/>
    <w:rsid w:val="0008098B"/>
    <w:rsid w:val="00082A77"/>
    <w:rsid w:val="00085673"/>
    <w:rsid w:val="000861EE"/>
    <w:rsid w:val="00090A01"/>
    <w:rsid w:val="00097207"/>
    <w:rsid w:val="000A7C4D"/>
    <w:rsid w:val="000B0CCF"/>
    <w:rsid w:val="000B4E50"/>
    <w:rsid w:val="000C0202"/>
    <w:rsid w:val="000D6F28"/>
    <w:rsid w:val="000E6EB7"/>
    <w:rsid w:val="000F36C0"/>
    <w:rsid w:val="001033F9"/>
    <w:rsid w:val="001046CB"/>
    <w:rsid w:val="0010485F"/>
    <w:rsid w:val="0011057B"/>
    <w:rsid w:val="001155D3"/>
    <w:rsid w:val="0013342B"/>
    <w:rsid w:val="00133F51"/>
    <w:rsid w:val="00137889"/>
    <w:rsid w:val="00142774"/>
    <w:rsid w:val="00152B93"/>
    <w:rsid w:val="0016097F"/>
    <w:rsid w:val="001677DE"/>
    <w:rsid w:val="00182745"/>
    <w:rsid w:val="00182CA2"/>
    <w:rsid w:val="00182D44"/>
    <w:rsid w:val="0018704F"/>
    <w:rsid w:val="0019323F"/>
    <w:rsid w:val="001972E9"/>
    <w:rsid w:val="001A0BB2"/>
    <w:rsid w:val="001A263E"/>
    <w:rsid w:val="001A287E"/>
    <w:rsid w:val="001A35F1"/>
    <w:rsid w:val="001A640D"/>
    <w:rsid w:val="001B4F4B"/>
    <w:rsid w:val="001B640F"/>
    <w:rsid w:val="001C1466"/>
    <w:rsid w:val="001C1B20"/>
    <w:rsid w:val="001D1491"/>
    <w:rsid w:val="001E1A86"/>
    <w:rsid w:val="001E3111"/>
    <w:rsid w:val="001F6FCC"/>
    <w:rsid w:val="00201313"/>
    <w:rsid w:val="00201D8B"/>
    <w:rsid w:val="0020229F"/>
    <w:rsid w:val="002103CB"/>
    <w:rsid w:val="00211A18"/>
    <w:rsid w:val="002211D9"/>
    <w:rsid w:val="00224AA8"/>
    <w:rsid w:val="00225065"/>
    <w:rsid w:val="002251CF"/>
    <w:rsid w:val="002373BB"/>
    <w:rsid w:val="00241F33"/>
    <w:rsid w:val="002421FD"/>
    <w:rsid w:val="00253B2D"/>
    <w:rsid w:val="002674C5"/>
    <w:rsid w:val="00273A09"/>
    <w:rsid w:val="00273CA4"/>
    <w:rsid w:val="00273F01"/>
    <w:rsid w:val="002765DE"/>
    <w:rsid w:val="0028551C"/>
    <w:rsid w:val="00286A6B"/>
    <w:rsid w:val="00291218"/>
    <w:rsid w:val="00295AA5"/>
    <w:rsid w:val="002A2A0D"/>
    <w:rsid w:val="002B1308"/>
    <w:rsid w:val="002D14A0"/>
    <w:rsid w:val="002D2B13"/>
    <w:rsid w:val="002F4122"/>
    <w:rsid w:val="002F7F91"/>
    <w:rsid w:val="003008FB"/>
    <w:rsid w:val="003022DC"/>
    <w:rsid w:val="0030254F"/>
    <w:rsid w:val="0030354D"/>
    <w:rsid w:val="0030689F"/>
    <w:rsid w:val="0031609C"/>
    <w:rsid w:val="003175AE"/>
    <w:rsid w:val="003176FE"/>
    <w:rsid w:val="00317923"/>
    <w:rsid w:val="0032101B"/>
    <w:rsid w:val="00323C51"/>
    <w:rsid w:val="00324B53"/>
    <w:rsid w:val="00325917"/>
    <w:rsid w:val="00333047"/>
    <w:rsid w:val="003368CD"/>
    <w:rsid w:val="0034186C"/>
    <w:rsid w:val="00343255"/>
    <w:rsid w:val="00346ABE"/>
    <w:rsid w:val="00346F9E"/>
    <w:rsid w:val="00355DC2"/>
    <w:rsid w:val="0035622F"/>
    <w:rsid w:val="00361A6A"/>
    <w:rsid w:val="003674D1"/>
    <w:rsid w:val="0036795E"/>
    <w:rsid w:val="00375B0E"/>
    <w:rsid w:val="003849B9"/>
    <w:rsid w:val="00387E97"/>
    <w:rsid w:val="00397516"/>
    <w:rsid w:val="003B474B"/>
    <w:rsid w:val="003C15A6"/>
    <w:rsid w:val="003C7D6C"/>
    <w:rsid w:val="003D2DB7"/>
    <w:rsid w:val="003D7345"/>
    <w:rsid w:val="003E6A26"/>
    <w:rsid w:val="003F3AAB"/>
    <w:rsid w:val="00402A50"/>
    <w:rsid w:val="00417180"/>
    <w:rsid w:val="00420860"/>
    <w:rsid w:val="0042185D"/>
    <w:rsid w:val="004309F0"/>
    <w:rsid w:val="0044062F"/>
    <w:rsid w:val="00442ABD"/>
    <w:rsid w:val="00450060"/>
    <w:rsid w:val="00450D3C"/>
    <w:rsid w:val="00456552"/>
    <w:rsid w:val="00456999"/>
    <w:rsid w:val="0046788C"/>
    <w:rsid w:val="00470C1C"/>
    <w:rsid w:val="00482D7D"/>
    <w:rsid w:val="00483AE0"/>
    <w:rsid w:val="00492140"/>
    <w:rsid w:val="004A1A08"/>
    <w:rsid w:val="004B0B81"/>
    <w:rsid w:val="004C0933"/>
    <w:rsid w:val="004C139A"/>
    <w:rsid w:val="004D1A2A"/>
    <w:rsid w:val="004D5353"/>
    <w:rsid w:val="004D7DBE"/>
    <w:rsid w:val="004E151C"/>
    <w:rsid w:val="004F0030"/>
    <w:rsid w:val="004F6BFA"/>
    <w:rsid w:val="004F7415"/>
    <w:rsid w:val="005100E3"/>
    <w:rsid w:val="005151C6"/>
    <w:rsid w:val="00516615"/>
    <w:rsid w:val="00533595"/>
    <w:rsid w:val="0053424F"/>
    <w:rsid w:val="0053437C"/>
    <w:rsid w:val="00537B03"/>
    <w:rsid w:val="00546776"/>
    <w:rsid w:val="00552B1A"/>
    <w:rsid w:val="005538AC"/>
    <w:rsid w:val="00556E9F"/>
    <w:rsid w:val="00564F2A"/>
    <w:rsid w:val="0056501B"/>
    <w:rsid w:val="00565D50"/>
    <w:rsid w:val="00567C18"/>
    <w:rsid w:val="00571BD0"/>
    <w:rsid w:val="0058581A"/>
    <w:rsid w:val="005A06C6"/>
    <w:rsid w:val="005A2769"/>
    <w:rsid w:val="005B0024"/>
    <w:rsid w:val="005B49C1"/>
    <w:rsid w:val="005C22AC"/>
    <w:rsid w:val="005C59E1"/>
    <w:rsid w:val="005D4097"/>
    <w:rsid w:val="005E2398"/>
    <w:rsid w:val="005E2E39"/>
    <w:rsid w:val="005E6B7A"/>
    <w:rsid w:val="00602C92"/>
    <w:rsid w:val="006038A2"/>
    <w:rsid w:val="00606F9F"/>
    <w:rsid w:val="00607675"/>
    <w:rsid w:val="006109EB"/>
    <w:rsid w:val="00623155"/>
    <w:rsid w:val="0062590E"/>
    <w:rsid w:val="00630BD2"/>
    <w:rsid w:val="00635EB2"/>
    <w:rsid w:val="00643AE5"/>
    <w:rsid w:val="0065482D"/>
    <w:rsid w:val="00654DA6"/>
    <w:rsid w:val="00670CB2"/>
    <w:rsid w:val="00680FF9"/>
    <w:rsid w:val="006843A3"/>
    <w:rsid w:val="006916C4"/>
    <w:rsid w:val="00691E0F"/>
    <w:rsid w:val="006937DE"/>
    <w:rsid w:val="006B1113"/>
    <w:rsid w:val="006B6A8A"/>
    <w:rsid w:val="006C304D"/>
    <w:rsid w:val="006D1703"/>
    <w:rsid w:val="006D3F05"/>
    <w:rsid w:val="006E10A3"/>
    <w:rsid w:val="006E4D69"/>
    <w:rsid w:val="006E584D"/>
    <w:rsid w:val="006F0226"/>
    <w:rsid w:val="006F23F9"/>
    <w:rsid w:val="006F487A"/>
    <w:rsid w:val="006F6B6D"/>
    <w:rsid w:val="007178A5"/>
    <w:rsid w:val="00726253"/>
    <w:rsid w:val="0073402C"/>
    <w:rsid w:val="00743CAC"/>
    <w:rsid w:val="00746A5A"/>
    <w:rsid w:val="00754487"/>
    <w:rsid w:val="00763A47"/>
    <w:rsid w:val="00770EB9"/>
    <w:rsid w:val="0077246A"/>
    <w:rsid w:val="0077390B"/>
    <w:rsid w:val="0077531D"/>
    <w:rsid w:val="0078171F"/>
    <w:rsid w:val="0078450D"/>
    <w:rsid w:val="00790B85"/>
    <w:rsid w:val="00793496"/>
    <w:rsid w:val="00796349"/>
    <w:rsid w:val="007A0577"/>
    <w:rsid w:val="007A4EF9"/>
    <w:rsid w:val="007D4CC7"/>
    <w:rsid w:val="007D77BB"/>
    <w:rsid w:val="007F0EF2"/>
    <w:rsid w:val="007F410F"/>
    <w:rsid w:val="007F7A19"/>
    <w:rsid w:val="00804384"/>
    <w:rsid w:val="008176BF"/>
    <w:rsid w:val="008176FD"/>
    <w:rsid w:val="00824CF0"/>
    <w:rsid w:val="00825B9C"/>
    <w:rsid w:val="008268F2"/>
    <w:rsid w:val="008404A6"/>
    <w:rsid w:val="00844105"/>
    <w:rsid w:val="008458B2"/>
    <w:rsid w:val="0084610B"/>
    <w:rsid w:val="00846605"/>
    <w:rsid w:val="0085618B"/>
    <w:rsid w:val="00861062"/>
    <w:rsid w:val="00865EE6"/>
    <w:rsid w:val="00867472"/>
    <w:rsid w:val="00877281"/>
    <w:rsid w:val="008837A9"/>
    <w:rsid w:val="008865A4"/>
    <w:rsid w:val="00886CCB"/>
    <w:rsid w:val="0089641D"/>
    <w:rsid w:val="008C32D5"/>
    <w:rsid w:val="008C6878"/>
    <w:rsid w:val="008C6BEC"/>
    <w:rsid w:val="008D66CB"/>
    <w:rsid w:val="008E124E"/>
    <w:rsid w:val="008E4B53"/>
    <w:rsid w:val="008E594C"/>
    <w:rsid w:val="008E5EFC"/>
    <w:rsid w:val="008E5FBB"/>
    <w:rsid w:val="008F25C3"/>
    <w:rsid w:val="008F38ED"/>
    <w:rsid w:val="00902AB6"/>
    <w:rsid w:val="0090352A"/>
    <w:rsid w:val="00911EAD"/>
    <w:rsid w:val="00932417"/>
    <w:rsid w:val="0093525E"/>
    <w:rsid w:val="00936634"/>
    <w:rsid w:val="00946BB2"/>
    <w:rsid w:val="00954D08"/>
    <w:rsid w:val="00956EA2"/>
    <w:rsid w:val="0097231B"/>
    <w:rsid w:val="00983A5B"/>
    <w:rsid w:val="00996D93"/>
    <w:rsid w:val="009A50A9"/>
    <w:rsid w:val="009B1008"/>
    <w:rsid w:val="009B498F"/>
    <w:rsid w:val="009C4A3B"/>
    <w:rsid w:val="009D4E06"/>
    <w:rsid w:val="009E0B97"/>
    <w:rsid w:val="009E2752"/>
    <w:rsid w:val="009E2BA0"/>
    <w:rsid w:val="009E36C0"/>
    <w:rsid w:val="009E4905"/>
    <w:rsid w:val="009F0E8F"/>
    <w:rsid w:val="009F686B"/>
    <w:rsid w:val="00A12871"/>
    <w:rsid w:val="00A14375"/>
    <w:rsid w:val="00A15DC2"/>
    <w:rsid w:val="00A168A8"/>
    <w:rsid w:val="00A22465"/>
    <w:rsid w:val="00A26004"/>
    <w:rsid w:val="00A32338"/>
    <w:rsid w:val="00A47BD6"/>
    <w:rsid w:val="00A5268D"/>
    <w:rsid w:val="00A54429"/>
    <w:rsid w:val="00A60B57"/>
    <w:rsid w:val="00A63884"/>
    <w:rsid w:val="00A664B5"/>
    <w:rsid w:val="00A70BC0"/>
    <w:rsid w:val="00A75B6C"/>
    <w:rsid w:val="00A82FC4"/>
    <w:rsid w:val="00A85E41"/>
    <w:rsid w:val="00A95A78"/>
    <w:rsid w:val="00A97B43"/>
    <w:rsid w:val="00AA68AC"/>
    <w:rsid w:val="00AB0A0F"/>
    <w:rsid w:val="00AB4021"/>
    <w:rsid w:val="00AB65E9"/>
    <w:rsid w:val="00AC2590"/>
    <w:rsid w:val="00AC7564"/>
    <w:rsid w:val="00AC77BD"/>
    <w:rsid w:val="00AD21BB"/>
    <w:rsid w:val="00AD79E4"/>
    <w:rsid w:val="00AE06A1"/>
    <w:rsid w:val="00AE1BE3"/>
    <w:rsid w:val="00AE4EB6"/>
    <w:rsid w:val="00AE647B"/>
    <w:rsid w:val="00AF17A3"/>
    <w:rsid w:val="00AF6E94"/>
    <w:rsid w:val="00B002EC"/>
    <w:rsid w:val="00B16C9D"/>
    <w:rsid w:val="00B22F85"/>
    <w:rsid w:val="00B23127"/>
    <w:rsid w:val="00B23B9E"/>
    <w:rsid w:val="00B2478E"/>
    <w:rsid w:val="00B668D1"/>
    <w:rsid w:val="00B66ADB"/>
    <w:rsid w:val="00B7353B"/>
    <w:rsid w:val="00B92747"/>
    <w:rsid w:val="00B96D65"/>
    <w:rsid w:val="00B96F22"/>
    <w:rsid w:val="00B973D2"/>
    <w:rsid w:val="00BA634B"/>
    <w:rsid w:val="00BA7D4D"/>
    <w:rsid w:val="00BC085B"/>
    <w:rsid w:val="00BC14FE"/>
    <w:rsid w:val="00BC1BCD"/>
    <w:rsid w:val="00BC79DF"/>
    <w:rsid w:val="00BD2F34"/>
    <w:rsid w:val="00BE695D"/>
    <w:rsid w:val="00BF11DD"/>
    <w:rsid w:val="00BF1911"/>
    <w:rsid w:val="00C001A6"/>
    <w:rsid w:val="00C00954"/>
    <w:rsid w:val="00C02A63"/>
    <w:rsid w:val="00C05CE7"/>
    <w:rsid w:val="00C23C11"/>
    <w:rsid w:val="00C27871"/>
    <w:rsid w:val="00C303D2"/>
    <w:rsid w:val="00C51314"/>
    <w:rsid w:val="00C72B62"/>
    <w:rsid w:val="00C80A5F"/>
    <w:rsid w:val="00C9335B"/>
    <w:rsid w:val="00CA4061"/>
    <w:rsid w:val="00CA7AD8"/>
    <w:rsid w:val="00CC050D"/>
    <w:rsid w:val="00CC318C"/>
    <w:rsid w:val="00CC3572"/>
    <w:rsid w:val="00CC3793"/>
    <w:rsid w:val="00CC7FFB"/>
    <w:rsid w:val="00CE1B44"/>
    <w:rsid w:val="00CE4B95"/>
    <w:rsid w:val="00D04706"/>
    <w:rsid w:val="00D16E64"/>
    <w:rsid w:val="00D20A6E"/>
    <w:rsid w:val="00D27085"/>
    <w:rsid w:val="00D51B3B"/>
    <w:rsid w:val="00D53F31"/>
    <w:rsid w:val="00D71904"/>
    <w:rsid w:val="00D721CB"/>
    <w:rsid w:val="00D73B9C"/>
    <w:rsid w:val="00D765FC"/>
    <w:rsid w:val="00D82F45"/>
    <w:rsid w:val="00D857C0"/>
    <w:rsid w:val="00DA09F6"/>
    <w:rsid w:val="00DA4157"/>
    <w:rsid w:val="00DA70D1"/>
    <w:rsid w:val="00DB7D17"/>
    <w:rsid w:val="00DC7F10"/>
    <w:rsid w:val="00DD5CF9"/>
    <w:rsid w:val="00DE23D8"/>
    <w:rsid w:val="00E14770"/>
    <w:rsid w:val="00E2732B"/>
    <w:rsid w:val="00E32FEF"/>
    <w:rsid w:val="00E404D0"/>
    <w:rsid w:val="00E54B6E"/>
    <w:rsid w:val="00E54F38"/>
    <w:rsid w:val="00E75807"/>
    <w:rsid w:val="00E77766"/>
    <w:rsid w:val="00E84945"/>
    <w:rsid w:val="00E97EF5"/>
    <w:rsid w:val="00EA294A"/>
    <w:rsid w:val="00EB242B"/>
    <w:rsid w:val="00EB462B"/>
    <w:rsid w:val="00EC01DA"/>
    <w:rsid w:val="00EC705E"/>
    <w:rsid w:val="00ED2D65"/>
    <w:rsid w:val="00ED5AFB"/>
    <w:rsid w:val="00EE5299"/>
    <w:rsid w:val="00EF3D08"/>
    <w:rsid w:val="00F00C44"/>
    <w:rsid w:val="00F040D2"/>
    <w:rsid w:val="00F07B15"/>
    <w:rsid w:val="00F12EEC"/>
    <w:rsid w:val="00F25254"/>
    <w:rsid w:val="00F31BE7"/>
    <w:rsid w:val="00F669FB"/>
    <w:rsid w:val="00F7242C"/>
    <w:rsid w:val="00F74086"/>
    <w:rsid w:val="00F8088E"/>
    <w:rsid w:val="00F83C7F"/>
    <w:rsid w:val="00FA4779"/>
    <w:rsid w:val="00FA4CA1"/>
    <w:rsid w:val="00FB268A"/>
    <w:rsid w:val="00FC1D90"/>
    <w:rsid w:val="00FD1727"/>
    <w:rsid w:val="00FD363D"/>
    <w:rsid w:val="00FD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2AC"/>
  </w:style>
  <w:style w:type="paragraph" w:styleId="1">
    <w:name w:val="heading 1"/>
    <w:basedOn w:val="a"/>
    <w:next w:val="a"/>
    <w:link w:val="1Char"/>
    <w:uiPriority w:val="9"/>
    <w:qFormat/>
    <w:rsid w:val="001E1A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68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8C6878"/>
  </w:style>
  <w:style w:type="paragraph" w:styleId="a4">
    <w:name w:val="footer"/>
    <w:basedOn w:val="a"/>
    <w:link w:val="Char0"/>
    <w:uiPriority w:val="99"/>
    <w:semiHidden/>
    <w:unhideWhenUsed/>
    <w:rsid w:val="008C68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8C6878"/>
  </w:style>
  <w:style w:type="paragraph" w:styleId="a5">
    <w:name w:val="Balloon Text"/>
    <w:basedOn w:val="a"/>
    <w:link w:val="Char1"/>
    <w:uiPriority w:val="99"/>
    <w:semiHidden/>
    <w:unhideWhenUsed/>
    <w:rsid w:val="008C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8C6878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8C6878"/>
    <w:rPr>
      <w:color w:val="0000FF" w:themeColor="hyperlink"/>
      <w:u w:val="single"/>
    </w:rPr>
  </w:style>
  <w:style w:type="paragraph" w:styleId="a6">
    <w:name w:val="List Paragraph"/>
    <w:aliases w:val="Γράφημα,Citation List,Report Para,Medium Grid 1 - Accent 21,Number Bullets,Resume Title,heading 4,WinDForce-Letter,Heading 2_sj,En tête 1,Indent Paragraph,Normal list,FooterText,List Paragraph Char Char,lp1,List Paragraph11,Figure_name"/>
    <w:basedOn w:val="a"/>
    <w:link w:val="Char2"/>
    <w:uiPriority w:val="34"/>
    <w:qFormat/>
    <w:rsid w:val="00B668D1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D82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1E1A86"/>
    <w:pPr>
      <w:spacing w:after="0" w:line="240" w:lineRule="auto"/>
    </w:pPr>
  </w:style>
  <w:style w:type="character" w:customStyle="1" w:styleId="1Char">
    <w:name w:val="Επικεφαλίδα 1 Char"/>
    <w:basedOn w:val="a0"/>
    <w:link w:val="1"/>
    <w:uiPriority w:val="9"/>
    <w:rsid w:val="001E1A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har2">
    <w:name w:val="Παράγραφος λίστας Char"/>
    <w:aliases w:val="Γράφημα Char,Citation List Char,Report Para Char,Medium Grid 1 - Accent 21 Char,Number Bullets Char,Resume Title Char,heading 4 Char,WinDForce-Letter Char,Heading 2_sj Char,En tête 1 Char,Indent Paragraph Char,Normal list Char"/>
    <w:link w:val="a6"/>
    <w:uiPriority w:val="34"/>
    <w:qFormat/>
    <w:rsid w:val="00061A9B"/>
  </w:style>
  <w:style w:type="paragraph" w:customStyle="1" w:styleId="Default">
    <w:name w:val="Default"/>
    <w:rsid w:val="00375B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38997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1425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89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637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6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5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live/ul4b2yhg73s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5FA69-BF0A-4443-99E9-188E9F0C6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318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2024-11-15T11:10:00Z</cp:lastPrinted>
  <dcterms:created xsi:type="dcterms:W3CDTF">2024-04-24T10:01:00Z</dcterms:created>
  <dcterms:modified xsi:type="dcterms:W3CDTF">2026-10-11T11:14:00Z</dcterms:modified>
</cp:coreProperties>
</file>